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E2A3" w14:textId="7837C11D" w:rsidR="007F4797" w:rsidRDefault="007E4761">
      <w:r>
        <w:t>My name is</w:t>
      </w:r>
      <w:r w:rsidR="008610CC">
        <w:t xml:space="preserve"> Mia Sklavounos </w:t>
      </w:r>
      <w:r>
        <w:t>and I work for Media Academy Cymru. I am a member of the Cerridwen team in Cardiff and we</w:t>
      </w:r>
      <w:r w:rsidR="008610CC">
        <w:t xml:space="preserve"> would love to take on more referrals so we can support young people</w:t>
      </w:r>
      <w:r>
        <w:t>. On behalf of my team, thank you for taking some time to learn about our service. Please share this information with other colleagues, organisations or anyone else you feel may be of interest.</w:t>
      </w:r>
    </w:p>
    <w:p w14:paraId="4C1CA0D3" w14:textId="01529739" w:rsidR="007E4761" w:rsidRDefault="007E4761"/>
    <w:p w14:paraId="58800DA5" w14:textId="349A7C5C" w:rsidR="007E4761" w:rsidRDefault="007E4761">
      <w:r w:rsidRPr="008610CC">
        <w:rPr>
          <w:b/>
          <w:bCs/>
        </w:rPr>
        <w:t>Cerridwen</w:t>
      </w:r>
      <w:r>
        <w:t xml:space="preserve"> – Violence Reduction Programme</w:t>
      </w:r>
    </w:p>
    <w:p w14:paraId="69A65F89" w14:textId="21E394DD" w:rsidR="000A49F9" w:rsidRDefault="00C34CB1">
      <w:r>
        <w:rPr>
          <w:noProof/>
        </w:rPr>
        <w:drawing>
          <wp:inline distT="0" distB="0" distL="0" distR="0" wp14:anchorId="32D2B156" wp14:editId="1ADC3908">
            <wp:extent cx="2126343" cy="3016090"/>
            <wp:effectExtent l="0" t="0" r="7620" b="0"/>
            <wp:docPr id="7" name="Picture 3" descr="A blue and white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blue and white paper with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356" cy="3055824"/>
                    </a:xfrm>
                    <a:prstGeom prst="rect">
                      <a:avLst/>
                    </a:prstGeom>
                    <a:noFill/>
                    <a:ln>
                      <a:noFill/>
                    </a:ln>
                  </pic:spPr>
                </pic:pic>
              </a:graphicData>
            </a:graphic>
          </wp:inline>
        </w:drawing>
      </w:r>
      <w:r w:rsidR="000A49F9">
        <w:rPr>
          <w:noProof/>
        </w:rPr>
        <w:drawing>
          <wp:inline distT="0" distB="0" distL="0" distR="0" wp14:anchorId="0F1E316F" wp14:editId="5FE01F65">
            <wp:extent cx="2122714" cy="3010943"/>
            <wp:effectExtent l="0" t="0" r="0" b="0"/>
            <wp:docPr id="2051608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498" cy="3054608"/>
                    </a:xfrm>
                    <a:prstGeom prst="rect">
                      <a:avLst/>
                    </a:prstGeom>
                    <a:noFill/>
                  </pic:spPr>
                </pic:pic>
              </a:graphicData>
            </a:graphic>
          </wp:inline>
        </w:drawing>
      </w:r>
    </w:p>
    <w:p w14:paraId="25A19D48" w14:textId="441B8E0D" w:rsidR="007E4761" w:rsidRDefault="007E4761"/>
    <w:p w14:paraId="702559B8" w14:textId="0F603A7C" w:rsidR="007E4761" w:rsidRPr="007E4761" w:rsidRDefault="007E4761">
      <w:pPr>
        <w:rPr>
          <w:b/>
          <w:bCs/>
        </w:rPr>
      </w:pPr>
      <w:r w:rsidRPr="007E4761">
        <w:rPr>
          <w:b/>
          <w:bCs/>
        </w:rPr>
        <w:t>Who is the programme for?</w:t>
      </w:r>
    </w:p>
    <w:p w14:paraId="61749E5E" w14:textId="37AF62CF" w:rsidR="007E4761" w:rsidRDefault="007E4761">
      <w:r>
        <w:t>Cerridwen is aimed at young people aged 10-17 who:</w:t>
      </w:r>
    </w:p>
    <w:p w14:paraId="5E6E6DE0" w14:textId="40706C87" w:rsidR="007E4761" w:rsidRDefault="007E4761" w:rsidP="007E4761">
      <w:pPr>
        <w:pStyle w:val="ListParagraph"/>
        <w:numPr>
          <w:ilvl w:val="0"/>
          <w:numId w:val="1"/>
        </w:numPr>
      </w:pPr>
      <w:r>
        <w:t>Exhibit or are at risk of exhibiting violent behaviours and/or offending,</w:t>
      </w:r>
    </w:p>
    <w:p w14:paraId="0C38BE77" w14:textId="34005A79" w:rsidR="007E4761" w:rsidRDefault="007E4761" w:rsidP="007E4761">
      <w:pPr>
        <w:pStyle w:val="ListParagraph"/>
        <w:numPr>
          <w:ilvl w:val="0"/>
          <w:numId w:val="1"/>
        </w:numPr>
      </w:pPr>
      <w:r>
        <w:t xml:space="preserve">Live in South Wales (the Cerridwen team in Merthyr reach out to the </w:t>
      </w:r>
      <w:proofErr w:type="spellStart"/>
      <w:r>
        <w:t>Cwmtaf</w:t>
      </w:r>
      <w:proofErr w:type="spellEnd"/>
      <w:r>
        <w:t xml:space="preserve"> area),</w:t>
      </w:r>
    </w:p>
    <w:p w14:paraId="7DA953AD" w14:textId="4B9DDA53" w:rsidR="007E4761" w:rsidRDefault="007E4761" w:rsidP="007E4761">
      <w:pPr>
        <w:pStyle w:val="ListParagraph"/>
        <w:numPr>
          <w:ilvl w:val="0"/>
          <w:numId w:val="1"/>
        </w:numPr>
      </w:pPr>
      <w:r>
        <w:t>Give their consent to engage with the programme and complete it voluntarily,</w:t>
      </w:r>
    </w:p>
    <w:p w14:paraId="01CD79F9" w14:textId="635C4A4D" w:rsidR="007E4761" w:rsidRDefault="007E4761" w:rsidP="007E4761">
      <w:pPr>
        <w:pStyle w:val="ListParagraph"/>
        <w:numPr>
          <w:ilvl w:val="0"/>
          <w:numId w:val="1"/>
        </w:numPr>
      </w:pPr>
      <w:r>
        <w:t>Have been released from prison.</w:t>
      </w:r>
    </w:p>
    <w:p w14:paraId="669B47E8" w14:textId="58572E16" w:rsidR="007E4761" w:rsidRDefault="007E4761" w:rsidP="007E4761"/>
    <w:p w14:paraId="238FD8D6" w14:textId="51CC9A6F" w:rsidR="007E4761" w:rsidRDefault="007E4761" w:rsidP="007E4761">
      <w:r>
        <w:t>Violent behaviours include:</w:t>
      </w:r>
    </w:p>
    <w:p w14:paraId="67ED363D" w14:textId="45D8777C" w:rsidR="007E4761" w:rsidRDefault="007E4761" w:rsidP="007E4761">
      <w:pPr>
        <w:pStyle w:val="ListParagraph"/>
        <w:numPr>
          <w:ilvl w:val="0"/>
          <w:numId w:val="2"/>
        </w:numPr>
      </w:pPr>
      <w:r>
        <w:t>Physical violence</w:t>
      </w:r>
    </w:p>
    <w:p w14:paraId="314D6972" w14:textId="1C6CB008" w:rsidR="007E4761" w:rsidRDefault="007E4761" w:rsidP="007E4761">
      <w:pPr>
        <w:pStyle w:val="ListParagraph"/>
        <w:numPr>
          <w:ilvl w:val="0"/>
          <w:numId w:val="2"/>
        </w:numPr>
      </w:pPr>
      <w:r>
        <w:t>Pro-violent thoughts and opinions</w:t>
      </w:r>
    </w:p>
    <w:p w14:paraId="10A9F089" w14:textId="5FBF163F" w:rsidR="007E4761" w:rsidRDefault="007E4761" w:rsidP="007E4761">
      <w:pPr>
        <w:pStyle w:val="ListParagraph"/>
        <w:numPr>
          <w:ilvl w:val="0"/>
          <w:numId w:val="2"/>
        </w:numPr>
      </w:pPr>
      <w:r>
        <w:t>Verbal threats of physical violence</w:t>
      </w:r>
    </w:p>
    <w:p w14:paraId="40C56007" w14:textId="75F8D3F5" w:rsidR="007E4761" w:rsidRDefault="007E4761" w:rsidP="007E4761">
      <w:pPr>
        <w:pStyle w:val="ListParagraph"/>
        <w:numPr>
          <w:ilvl w:val="0"/>
          <w:numId w:val="2"/>
        </w:numPr>
      </w:pPr>
      <w:r>
        <w:t>Aggressive communication strategies</w:t>
      </w:r>
    </w:p>
    <w:p w14:paraId="65E86699" w14:textId="29590985" w:rsidR="007E4761" w:rsidRDefault="007E4761" w:rsidP="007E4761"/>
    <w:p w14:paraId="57CEFA7F" w14:textId="008E5E14" w:rsidR="007E4761" w:rsidRDefault="007E4761" w:rsidP="007E4761">
      <w:pPr>
        <w:rPr>
          <w:b/>
          <w:bCs/>
        </w:rPr>
      </w:pPr>
      <w:r>
        <w:rPr>
          <w:b/>
          <w:bCs/>
        </w:rPr>
        <w:t>Who can refer young people to the programme?</w:t>
      </w:r>
    </w:p>
    <w:p w14:paraId="70BBC9E7" w14:textId="72CEFF6A" w:rsidR="007E4761" w:rsidRDefault="007E4761" w:rsidP="007E4761">
      <w:r>
        <w:t>Professionals in education, health and the third sector as well as parents and young people.</w:t>
      </w:r>
    </w:p>
    <w:p w14:paraId="0A296EC9" w14:textId="728BD06F" w:rsidR="007E4761" w:rsidRDefault="007E4761" w:rsidP="007E4761"/>
    <w:p w14:paraId="78C83419" w14:textId="0357AF46" w:rsidR="007E4761" w:rsidRDefault="007E4761" w:rsidP="007E4761">
      <w:pPr>
        <w:rPr>
          <w:b/>
          <w:bCs/>
        </w:rPr>
      </w:pPr>
      <w:r>
        <w:rPr>
          <w:b/>
          <w:bCs/>
        </w:rPr>
        <w:t>How can I learn more about the programme?</w:t>
      </w:r>
    </w:p>
    <w:p w14:paraId="55EBB84A" w14:textId="5B7D0F33" w:rsidR="007E4761" w:rsidRDefault="007E4761" w:rsidP="007E4761">
      <w:r>
        <w:t xml:space="preserve">Please feel free to contact us for more information. We offer information session on our services either in person or on Microsoft Teams. We are happy to arrange informal meetings to meet the Cerridwen team which covers the </w:t>
      </w:r>
      <w:proofErr w:type="spellStart"/>
      <w:r>
        <w:t>Cwmtaf</w:t>
      </w:r>
      <w:proofErr w:type="spellEnd"/>
      <w:r>
        <w:t xml:space="preserve"> area </w:t>
      </w:r>
      <w:r w:rsidR="00313101">
        <w:t>–</w:t>
      </w:r>
      <w:r>
        <w:t xml:space="preserve"> </w:t>
      </w:r>
      <w:r w:rsidR="00313101">
        <w:t>giving you the chance to find out more about us in our Merthyr office with a cup of coffee!</w:t>
      </w:r>
    </w:p>
    <w:p w14:paraId="67BCF03E" w14:textId="565956C2" w:rsidR="00313101" w:rsidRDefault="00313101" w:rsidP="007E4761"/>
    <w:p w14:paraId="3C624152" w14:textId="16D0BFD7" w:rsidR="00313101" w:rsidRDefault="00313101" w:rsidP="007E4761">
      <w:pPr>
        <w:rPr>
          <w:b/>
          <w:bCs/>
        </w:rPr>
      </w:pPr>
      <w:r>
        <w:rPr>
          <w:b/>
          <w:bCs/>
        </w:rPr>
        <w:t>Who can I contact to arrange an information session?</w:t>
      </w:r>
    </w:p>
    <w:p w14:paraId="615C4A75" w14:textId="06A3A948" w:rsidR="00313101" w:rsidRDefault="00313101" w:rsidP="007E4761">
      <w:r>
        <w:lastRenderedPageBreak/>
        <w:t>Any member of the Cerridwen team from Cardiff, Swansea or Merthyr.</w:t>
      </w:r>
    </w:p>
    <w:p w14:paraId="4FA1EAF3" w14:textId="11BF5B2A" w:rsidR="00313101" w:rsidRDefault="00313101" w:rsidP="007E4761"/>
    <w:p w14:paraId="75191E37" w14:textId="04A7B100" w:rsidR="00313101" w:rsidRDefault="00313101" w:rsidP="007E4761">
      <w:pPr>
        <w:rPr>
          <w:b/>
          <w:bCs/>
        </w:rPr>
      </w:pPr>
      <w:r>
        <w:rPr>
          <w:b/>
          <w:bCs/>
        </w:rPr>
        <w:t>How can I make a referral?</w:t>
      </w:r>
    </w:p>
    <w:p w14:paraId="303E044C" w14:textId="5512BDA3" w:rsidR="00313101" w:rsidRDefault="00313101" w:rsidP="007E4761">
      <w:r>
        <w:t>Complete a MAC referral form for the</w:t>
      </w:r>
      <w:r w:rsidR="008610CC">
        <w:t xml:space="preserve"> </w:t>
      </w:r>
      <w:proofErr w:type="spellStart"/>
      <w:r w:rsidR="008610CC">
        <w:t>Cadiff</w:t>
      </w:r>
      <w:proofErr w:type="spellEnd"/>
      <w:r w:rsidR="008610CC">
        <w:t>/Swansea/Merthyr</w:t>
      </w:r>
      <w:r>
        <w:t xml:space="preserve"> area (form attached, please download) and send the form by email</w:t>
      </w:r>
      <w:r w:rsidR="008610CC">
        <w:t xml:space="preserve"> to </w:t>
      </w:r>
      <w:hyperlink r:id="rId9" w:history="1">
        <w:r w:rsidR="008610CC" w:rsidRPr="004E32DF">
          <w:rPr>
            <w:rStyle w:val="Hyperlink"/>
          </w:rPr>
          <w:t>referrals@mediaacademycymru.wales</w:t>
        </w:r>
      </w:hyperlink>
      <w:r w:rsidR="008610CC">
        <w:t xml:space="preserve"> </w:t>
      </w:r>
      <w:r>
        <w:t>.</w:t>
      </w:r>
    </w:p>
    <w:p w14:paraId="19AC068B" w14:textId="7783CA20" w:rsidR="00313101" w:rsidRDefault="00313101" w:rsidP="007E4761"/>
    <w:p w14:paraId="15EE2058" w14:textId="5DD146F8" w:rsidR="00313101" w:rsidRDefault="00313101" w:rsidP="007E4761">
      <w:pPr>
        <w:rPr>
          <w:b/>
          <w:bCs/>
        </w:rPr>
      </w:pPr>
      <w:r>
        <w:rPr>
          <w:b/>
          <w:bCs/>
        </w:rPr>
        <w:t>What if I’d like to discuss a potential referral before submitting?</w:t>
      </w:r>
    </w:p>
    <w:p w14:paraId="409C8EB5" w14:textId="58162D19" w:rsidR="00313101" w:rsidRDefault="00313101" w:rsidP="007E4761">
      <w:r>
        <w:t>Email Tammie Court</w:t>
      </w:r>
      <w:r w:rsidR="008610CC">
        <w:t>/Mia Sklavounos</w:t>
      </w:r>
      <w:r>
        <w:t xml:space="preserve"> – </w:t>
      </w:r>
      <w:hyperlink r:id="rId10" w:history="1">
        <w:r w:rsidRPr="0087099F">
          <w:rPr>
            <w:rStyle w:val="Hyperlink"/>
          </w:rPr>
          <w:t>tammie@mediaacademycymru.wales</w:t>
        </w:r>
      </w:hyperlink>
      <w:r>
        <w:t xml:space="preserve"> </w:t>
      </w:r>
      <w:r w:rsidR="008610CC">
        <w:t xml:space="preserve">/ </w:t>
      </w:r>
      <w:hyperlink r:id="rId11" w:history="1">
        <w:r w:rsidR="008610CC" w:rsidRPr="004E32DF">
          <w:rPr>
            <w:rStyle w:val="Hyperlink"/>
          </w:rPr>
          <w:t>mia@mediaacademycymru.wales</w:t>
        </w:r>
      </w:hyperlink>
      <w:r w:rsidR="008610CC">
        <w:t xml:space="preserve"> </w:t>
      </w:r>
      <w:r>
        <w:t>– or phone 02920 667668 to discuss your referral before you submit.</w:t>
      </w:r>
    </w:p>
    <w:p w14:paraId="5D2278F3" w14:textId="0E86FA51" w:rsidR="00313101" w:rsidRDefault="00313101" w:rsidP="007E4761"/>
    <w:p w14:paraId="6B3DA873" w14:textId="1C1E1D91" w:rsidR="00313101" w:rsidRPr="00313101" w:rsidRDefault="00313101" w:rsidP="007E4761">
      <w:r>
        <w:t>We look forward to hearing back from you!</w:t>
      </w:r>
    </w:p>
    <w:sectPr w:rsidR="00313101" w:rsidRPr="0031310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5F6D3" w14:textId="77777777" w:rsidR="00FE3192" w:rsidRDefault="00FE3192" w:rsidP="008610CC">
      <w:r>
        <w:separator/>
      </w:r>
    </w:p>
  </w:endnote>
  <w:endnote w:type="continuationSeparator" w:id="0">
    <w:p w14:paraId="604221AA" w14:textId="77777777" w:rsidR="00FE3192" w:rsidRDefault="00FE3192" w:rsidP="0086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626D" w14:textId="1F06D5B9" w:rsidR="008610CC" w:rsidRDefault="008610CC">
    <w:pPr>
      <w:pStyle w:val="Footer"/>
    </w:pPr>
    <w:r>
      <w:rPr>
        <w:noProof/>
      </w:rPr>
      <mc:AlternateContent>
        <mc:Choice Requires="wps">
          <w:drawing>
            <wp:anchor distT="0" distB="0" distL="0" distR="0" simplePos="0" relativeHeight="251659264" behindDoc="0" locked="0" layoutInCell="1" allowOverlap="1" wp14:anchorId="6441F026" wp14:editId="1B09B397">
              <wp:simplePos x="635" y="635"/>
              <wp:positionH relativeFrom="page">
                <wp:align>left</wp:align>
              </wp:positionH>
              <wp:positionV relativeFrom="page">
                <wp:align>bottom</wp:align>
              </wp:positionV>
              <wp:extent cx="1483995" cy="345440"/>
              <wp:effectExtent l="0" t="0" r="1905" b="0"/>
              <wp:wrapNone/>
              <wp:docPr id="2144766572" name="Text Box 2"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83995" cy="345440"/>
                      </a:xfrm>
                      <a:prstGeom prst="rect">
                        <a:avLst/>
                      </a:prstGeom>
                      <a:noFill/>
                      <a:ln>
                        <a:noFill/>
                      </a:ln>
                    </wps:spPr>
                    <wps:txbx>
                      <w:txbxContent>
                        <w:p w14:paraId="5C84154A" w14:textId="5231A14E"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41F026" id="_x0000_t202" coordsize="21600,21600" o:spt="202" path="m,l,21600r21600,l21600,xe">
              <v:stroke joinstyle="miter"/>
              <v:path gradientshapeok="t" o:connecttype="rect"/>
            </v:shapetype>
            <v:shape id="Text Box 2" o:spid="_x0000_s1026" type="#_x0000_t202" alt="Classification - OFFICIAL" style="position:absolute;margin-left:0;margin-top:0;width:116.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" filled="f" stroked="f">
              <v:fill o:detectmouseclick="t"/>
              <v:textbox style="mso-fit-shape-to-text:t" inset="20pt,0,0,15pt">
                <w:txbxContent>
                  <w:p w14:paraId="5C84154A" w14:textId="5231A14E"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0900" w14:textId="2A840B81" w:rsidR="008610CC" w:rsidRDefault="008610CC">
    <w:pPr>
      <w:pStyle w:val="Footer"/>
    </w:pPr>
    <w:r>
      <w:rPr>
        <w:noProof/>
      </w:rPr>
      <mc:AlternateContent>
        <mc:Choice Requires="wps">
          <w:drawing>
            <wp:anchor distT="0" distB="0" distL="0" distR="0" simplePos="0" relativeHeight="251660288" behindDoc="0" locked="0" layoutInCell="1" allowOverlap="1" wp14:anchorId="26BA174D" wp14:editId="50EB2D1B">
              <wp:simplePos x="914400" y="10058400"/>
              <wp:positionH relativeFrom="page">
                <wp:align>left</wp:align>
              </wp:positionH>
              <wp:positionV relativeFrom="page">
                <wp:align>bottom</wp:align>
              </wp:positionV>
              <wp:extent cx="1483995" cy="345440"/>
              <wp:effectExtent l="0" t="0" r="1905" b="0"/>
              <wp:wrapNone/>
              <wp:docPr id="1706272421" name="Text Box 3"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83995" cy="345440"/>
                      </a:xfrm>
                      <a:prstGeom prst="rect">
                        <a:avLst/>
                      </a:prstGeom>
                      <a:noFill/>
                      <a:ln>
                        <a:noFill/>
                      </a:ln>
                    </wps:spPr>
                    <wps:txbx>
                      <w:txbxContent>
                        <w:p w14:paraId="4CBF137D" w14:textId="595B7F53"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BA174D" id="_x0000_t202" coordsize="21600,21600" o:spt="202" path="m,l,21600r21600,l21600,xe">
              <v:stroke joinstyle="miter"/>
              <v:path gradientshapeok="t" o:connecttype="rect"/>
            </v:shapetype>
            <v:shape id="Text Box 3" o:spid="_x0000_s1027" type="#_x0000_t202" alt="Classification - OFFICIAL" style="position:absolute;margin-left:0;margin-top:0;width:116.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" filled="f" stroked="f">
              <v:fill o:detectmouseclick="t"/>
              <v:textbox style="mso-fit-shape-to-text:t" inset="20pt,0,0,15pt">
                <w:txbxContent>
                  <w:p w14:paraId="4CBF137D" w14:textId="595B7F53"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251D" w14:textId="5414EE51" w:rsidR="008610CC" w:rsidRDefault="008610CC">
    <w:pPr>
      <w:pStyle w:val="Footer"/>
    </w:pPr>
    <w:r>
      <w:rPr>
        <w:noProof/>
      </w:rPr>
      <mc:AlternateContent>
        <mc:Choice Requires="wps">
          <w:drawing>
            <wp:anchor distT="0" distB="0" distL="0" distR="0" simplePos="0" relativeHeight="251658240" behindDoc="0" locked="0" layoutInCell="1" allowOverlap="1" wp14:anchorId="420789E5" wp14:editId="40A0D7AD">
              <wp:simplePos x="635" y="635"/>
              <wp:positionH relativeFrom="page">
                <wp:align>left</wp:align>
              </wp:positionH>
              <wp:positionV relativeFrom="page">
                <wp:align>bottom</wp:align>
              </wp:positionV>
              <wp:extent cx="1483995" cy="345440"/>
              <wp:effectExtent l="0" t="0" r="1905" b="0"/>
              <wp:wrapNone/>
              <wp:docPr id="1486745187" name="Text Box 1"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83995" cy="345440"/>
                      </a:xfrm>
                      <a:prstGeom prst="rect">
                        <a:avLst/>
                      </a:prstGeom>
                      <a:noFill/>
                      <a:ln>
                        <a:noFill/>
                      </a:ln>
                    </wps:spPr>
                    <wps:txbx>
                      <w:txbxContent>
                        <w:p w14:paraId="0772392B" w14:textId="4407D6A6"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0789E5" id="_x0000_t202" coordsize="21600,21600" o:spt="202" path="m,l,21600r21600,l21600,xe">
              <v:stroke joinstyle="miter"/>
              <v:path gradientshapeok="t" o:connecttype="rect"/>
            </v:shapetype>
            <v:shape id="Text Box 1" o:spid="_x0000_s1028" type="#_x0000_t202" alt="Classification - OFFICIAL" style="position:absolute;margin-left:0;margin-top:0;width:116.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" filled="f" stroked="f">
              <v:fill o:detectmouseclick="t"/>
              <v:textbox style="mso-fit-shape-to-text:t" inset="20pt,0,0,15pt">
                <w:txbxContent>
                  <w:p w14:paraId="0772392B" w14:textId="4407D6A6" w:rsidR="008610CC" w:rsidRPr="008610CC" w:rsidRDefault="008610CC" w:rsidP="008610CC">
                    <w:pPr>
                      <w:rPr>
                        <w:rFonts w:ascii="Calibri" w:eastAsia="Calibri" w:hAnsi="Calibri" w:cs="Calibri"/>
                        <w:noProof/>
                        <w:color w:val="000000"/>
                        <w:sz w:val="20"/>
                        <w:szCs w:val="20"/>
                      </w:rPr>
                    </w:pPr>
                    <w:r w:rsidRPr="008610CC">
                      <w:rPr>
                        <w:rFonts w:ascii="Calibri" w:eastAsia="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D2D7" w14:textId="77777777" w:rsidR="00FE3192" w:rsidRDefault="00FE3192" w:rsidP="008610CC">
      <w:r>
        <w:separator/>
      </w:r>
    </w:p>
  </w:footnote>
  <w:footnote w:type="continuationSeparator" w:id="0">
    <w:p w14:paraId="67ED28CA" w14:textId="77777777" w:rsidR="00FE3192" w:rsidRDefault="00FE3192" w:rsidP="0086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0B4"/>
    <w:multiLevelType w:val="hybridMultilevel"/>
    <w:tmpl w:val="7238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50E0C"/>
    <w:multiLevelType w:val="hybridMultilevel"/>
    <w:tmpl w:val="29E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9486">
    <w:abstractNumId w:val="0"/>
  </w:num>
  <w:num w:numId="2" w16cid:durableId="106680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61"/>
    <w:rsid w:val="00063ACD"/>
    <w:rsid w:val="000A49F9"/>
    <w:rsid w:val="000E2863"/>
    <w:rsid w:val="00313101"/>
    <w:rsid w:val="00510187"/>
    <w:rsid w:val="007E4761"/>
    <w:rsid w:val="007F4797"/>
    <w:rsid w:val="008610CC"/>
    <w:rsid w:val="00C34CB1"/>
    <w:rsid w:val="00FE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63C4"/>
  <w15:chartTrackingRefBased/>
  <w15:docId w15:val="{2F9AA86C-85C0-CB4F-A38B-F8C6970E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61"/>
    <w:pPr>
      <w:ind w:left="720"/>
      <w:contextualSpacing/>
    </w:pPr>
  </w:style>
  <w:style w:type="character" w:styleId="Hyperlink">
    <w:name w:val="Hyperlink"/>
    <w:basedOn w:val="DefaultParagraphFont"/>
    <w:uiPriority w:val="99"/>
    <w:unhideWhenUsed/>
    <w:rsid w:val="00313101"/>
    <w:rPr>
      <w:color w:val="0563C1" w:themeColor="hyperlink"/>
      <w:u w:val="single"/>
    </w:rPr>
  </w:style>
  <w:style w:type="character" w:styleId="UnresolvedMention">
    <w:name w:val="Unresolved Mention"/>
    <w:basedOn w:val="DefaultParagraphFont"/>
    <w:uiPriority w:val="99"/>
    <w:semiHidden/>
    <w:unhideWhenUsed/>
    <w:rsid w:val="00313101"/>
    <w:rPr>
      <w:color w:val="605E5C"/>
      <w:shd w:val="clear" w:color="auto" w:fill="E1DFDD"/>
    </w:rPr>
  </w:style>
  <w:style w:type="paragraph" w:styleId="Footer">
    <w:name w:val="footer"/>
    <w:basedOn w:val="Normal"/>
    <w:link w:val="FooterChar"/>
    <w:uiPriority w:val="99"/>
    <w:unhideWhenUsed/>
    <w:rsid w:val="008610CC"/>
    <w:pPr>
      <w:tabs>
        <w:tab w:val="center" w:pos="4513"/>
        <w:tab w:val="right" w:pos="9026"/>
      </w:tabs>
    </w:pPr>
  </w:style>
  <w:style w:type="character" w:customStyle="1" w:styleId="FooterChar">
    <w:name w:val="Footer Char"/>
    <w:basedOn w:val="DefaultParagraphFont"/>
    <w:link w:val="Footer"/>
    <w:uiPriority w:val="99"/>
    <w:rsid w:val="0086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a@mediaacademycymru.wa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ammie@mediaacademycymru.wales" TargetMode="External"/><Relationship Id="rId4" Type="http://schemas.openxmlformats.org/officeDocument/2006/relationships/webSettings" Target="webSettings.xml"/><Relationship Id="rId9" Type="http://schemas.openxmlformats.org/officeDocument/2006/relationships/hyperlink" Target="mailto:referrals@mediaacademycymru.wal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Manley</dc:creator>
  <cp:keywords/>
  <dc:description/>
  <cp:lastModifiedBy>Mia Sklavounos</cp:lastModifiedBy>
  <cp:revision>5</cp:revision>
  <dcterms:created xsi:type="dcterms:W3CDTF">2024-05-29T09:53:00Z</dcterms:created>
  <dcterms:modified xsi:type="dcterms:W3CDTF">2024-11-07T10:42:00Z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589dee63,7fd68a6c,65b3a6a5</vt:lpwstr>
  </property>
  <property fmtid="{D5CDD505-2E9C-101B-9397-08002B2CF9AE}" pid="3" name="ClassificationContentMarkingFooterFontProps">
    <vt:lpwstr>#000000,10,Calibri</vt:lpwstr>
  </property>
  <property fmtid="{D5CDD505-2E9C-101B-9397-08002B2CF9AE}" pid="4" name="ClassificationContentMarkingFooterText">
    <vt:lpwstr>Classification - OFFICIAL</vt:lpwstr>
  </property>
  <property fmtid="{D5CDD505-2E9C-101B-9397-08002B2CF9AE}" pid="5" name="MSIP_Label_cbb1b92a-fac8-447e-9ba5-6d5248dbd28c_Enabled">
    <vt:lpwstr>true</vt:lpwstr>
  </property>
  <property fmtid="{D5CDD505-2E9C-101B-9397-08002B2CF9AE}" pid="6" name="MSIP_Label_cbb1b92a-fac8-447e-9ba5-6d5248dbd28c_SetDate">
    <vt:lpwstr>2024-11-07T10:39:21Z</vt:lpwstr>
  </property>
  <property fmtid="{D5CDD505-2E9C-101B-9397-08002B2CF9AE}" pid="7" name="MSIP_Label_cbb1b92a-fac8-447e-9ba5-6d5248dbd28c_Method">
    <vt:lpwstr>Privileged</vt:lpwstr>
  </property>
  <property fmtid="{D5CDD505-2E9C-101B-9397-08002B2CF9AE}" pid="8" name="MSIP_Label_cbb1b92a-fac8-447e-9ba5-6d5248dbd28c_Name">
    <vt:lpwstr>OFFICIAL</vt:lpwstr>
  </property>
  <property fmtid="{D5CDD505-2E9C-101B-9397-08002B2CF9AE}" pid="9" name="MSIP_Label_cbb1b92a-fac8-447e-9ba5-6d5248dbd28c_SiteId">
    <vt:lpwstr>1d1a1c05-a92b-45f2-958c-461ddc8b74e1</vt:lpwstr>
  </property>
  <property fmtid="{D5CDD505-2E9C-101B-9397-08002B2CF9AE}" pid="10" name="MSIP_Label_cbb1b92a-fac8-447e-9ba5-6d5248dbd28c_ActionId">
    <vt:lpwstr>cc73479e-5a0b-4f2e-8ad2-13a07c2d44cb</vt:lpwstr>
  </property>
  <property fmtid="{D5CDD505-2E9C-101B-9397-08002B2CF9AE}" pid="11" name="MSIP_Label_cbb1b92a-fac8-447e-9ba5-6d5248dbd28c_ContentBits">
    <vt:lpwstr>2</vt:lpwstr>
  </property>
</Properties>
</file>